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4B2" w:rsidRPr="00C80294" w:rsidRDefault="00F34C17" w:rsidP="00C80294">
      <w:pPr>
        <w:spacing w:line="480" w:lineRule="auto"/>
        <w:jc w:val="center"/>
        <w:rPr>
          <w:rFonts w:ascii="Times New Roman" w:hAnsi="Times New Roman" w:cs="Times New Roman"/>
          <w:sz w:val="24"/>
          <w:szCs w:val="24"/>
        </w:rPr>
      </w:pPr>
      <w:r w:rsidRPr="00C80294">
        <w:rPr>
          <w:rFonts w:ascii="Times New Roman" w:hAnsi="Times New Roman" w:cs="Times New Roman"/>
          <w:sz w:val="24"/>
          <w:szCs w:val="24"/>
        </w:rPr>
        <w:t>FINANCIAL STATEMENTS</w:t>
      </w:r>
    </w:p>
    <w:p w:rsidR="00F34C17" w:rsidRPr="00C80294" w:rsidRDefault="00F34C17" w:rsidP="00C80294">
      <w:pPr>
        <w:spacing w:line="480" w:lineRule="auto"/>
        <w:jc w:val="center"/>
        <w:rPr>
          <w:rFonts w:ascii="Times New Roman" w:hAnsi="Times New Roman" w:cs="Times New Roman"/>
          <w:sz w:val="24"/>
          <w:szCs w:val="24"/>
        </w:rPr>
      </w:pPr>
    </w:p>
    <w:p w:rsidR="00F34C17" w:rsidRPr="00C80294" w:rsidRDefault="00F34C17" w:rsidP="00C80294">
      <w:pPr>
        <w:spacing w:line="480" w:lineRule="auto"/>
        <w:ind w:firstLine="720"/>
        <w:jc w:val="center"/>
        <w:rPr>
          <w:rFonts w:ascii="Times New Roman" w:hAnsi="Times New Roman" w:cs="Times New Roman"/>
          <w:sz w:val="24"/>
          <w:szCs w:val="24"/>
        </w:rPr>
      </w:pPr>
      <w:r w:rsidRPr="00C80294">
        <w:rPr>
          <w:rFonts w:ascii="Times New Roman" w:hAnsi="Times New Roman" w:cs="Times New Roman"/>
          <w:sz w:val="24"/>
          <w:szCs w:val="24"/>
        </w:rPr>
        <w:t>Author</w:t>
      </w:r>
    </w:p>
    <w:p w:rsidR="00F34C17" w:rsidRPr="00C80294" w:rsidRDefault="00F34C17" w:rsidP="00C80294">
      <w:pPr>
        <w:spacing w:line="480" w:lineRule="auto"/>
        <w:ind w:firstLine="720"/>
        <w:jc w:val="center"/>
        <w:rPr>
          <w:rFonts w:ascii="Times New Roman" w:hAnsi="Times New Roman" w:cs="Times New Roman"/>
          <w:sz w:val="24"/>
          <w:szCs w:val="24"/>
        </w:rPr>
      </w:pPr>
      <w:r w:rsidRPr="00C80294">
        <w:rPr>
          <w:rFonts w:ascii="Times New Roman" w:hAnsi="Times New Roman" w:cs="Times New Roman"/>
          <w:sz w:val="24"/>
          <w:szCs w:val="24"/>
        </w:rPr>
        <w:t>Institutional Affiliation</w:t>
      </w:r>
    </w:p>
    <w:p w:rsidR="00F34C17" w:rsidRPr="00C80294" w:rsidRDefault="00F34C17" w:rsidP="00C80294">
      <w:pPr>
        <w:spacing w:line="480" w:lineRule="auto"/>
        <w:ind w:firstLine="720"/>
        <w:jc w:val="center"/>
        <w:rPr>
          <w:rFonts w:ascii="Times New Roman" w:hAnsi="Times New Roman" w:cs="Times New Roman"/>
          <w:sz w:val="24"/>
          <w:szCs w:val="24"/>
        </w:rPr>
      </w:pPr>
      <w:r w:rsidRPr="00C80294">
        <w:rPr>
          <w:rFonts w:ascii="Times New Roman" w:hAnsi="Times New Roman" w:cs="Times New Roman"/>
          <w:sz w:val="24"/>
          <w:szCs w:val="24"/>
        </w:rPr>
        <w:t>Instructor</w:t>
      </w:r>
    </w:p>
    <w:p w:rsidR="00F34C17" w:rsidRPr="00C80294" w:rsidRDefault="00F34C17" w:rsidP="00C80294">
      <w:pPr>
        <w:spacing w:line="480" w:lineRule="auto"/>
        <w:ind w:firstLine="720"/>
        <w:jc w:val="center"/>
        <w:rPr>
          <w:rFonts w:ascii="Times New Roman" w:hAnsi="Times New Roman" w:cs="Times New Roman"/>
          <w:sz w:val="24"/>
          <w:szCs w:val="24"/>
        </w:rPr>
      </w:pPr>
      <w:r w:rsidRPr="00C80294">
        <w:rPr>
          <w:rFonts w:ascii="Times New Roman" w:hAnsi="Times New Roman" w:cs="Times New Roman"/>
          <w:sz w:val="24"/>
          <w:szCs w:val="24"/>
        </w:rPr>
        <w:t>Course code</w:t>
      </w:r>
    </w:p>
    <w:p w:rsidR="00F34C17" w:rsidRPr="00C80294" w:rsidRDefault="00F34C17" w:rsidP="00C80294">
      <w:pPr>
        <w:spacing w:line="480" w:lineRule="auto"/>
        <w:ind w:firstLine="720"/>
        <w:jc w:val="center"/>
        <w:rPr>
          <w:rFonts w:ascii="Times New Roman" w:hAnsi="Times New Roman" w:cs="Times New Roman"/>
          <w:sz w:val="24"/>
          <w:szCs w:val="24"/>
        </w:rPr>
      </w:pPr>
      <w:r w:rsidRPr="00C80294">
        <w:rPr>
          <w:rFonts w:ascii="Times New Roman" w:hAnsi="Times New Roman" w:cs="Times New Roman"/>
          <w:sz w:val="24"/>
          <w:szCs w:val="24"/>
        </w:rPr>
        <w:t>Date of submission.</w:t>
      </w:r>
    </w:p>
    <w:p w:rsidR="00F34C17" w:rsidRPr="00C80294" w:rsidRDefault="00F34C17" w:rsidP="00C80294">
      <w:pPr>
        <w:spacing w:line="480" w:lineRule="auto"/>
        <w:jc w:val="center"/>
        <w:rPr>
          <w:rFonts w:ascii="Times New Roman" w:hAnsi="Times New Roman" w:cs="Times New Roman"/>
          <w:sz w:val="24"/>
          <w:szCs w:val="24"/>
        </w:rPr>
      </w:pPr>
    </w:p>
    <w:p w:rsidR="001624B2" w:rsidRPr="00C80294" w:rsidRDefault="001624B2" w:rsidP="00C80294">
      <w:pPr>
        <w:spacing w:line="480" w:lineRule="auto"/>
        <w:rPr>
          <w:rFonts w:ascii="Times New Roman" w:hAnsi="Times New Roman" w:cs="Times New Roman"/>
          <w:sz w:val="24"/>
          <w:szCs w:val="24"/>
        </w:rPr>
      </w:pPr>
    </w:p>
    <w:p w:rsidR="001624B2" w:rsidRPr="00C80294" w:rsidRDefault="001624B2" w:rsidP="00C80294">
      <w:pPr>
        <w:spacing w:line="480" w:lineRule="auto"/>
        <w:rPr>
          <w:rFonts w:ascii="Times New Roman" w:hAnsi="Times New Roman" w:cs="Times New Roman"/>
          <w:sz w:val="24"/>
          <w:szCs w:val="24"/>
        </w:rPr>
      </w:pPr>
    </w:p>
    <w:p w:rsidR="001624B2" w:rsidRPr="00C80294" w:rsidRDefault="001624B2" w:rsidP="00C80294">
      <w:pPr>
        <w:spacing w:line="480" w:lineRule="auto"/>
        <w:rPr>
          <w:rFonts w:ascii="Times New Roman" w:hAnsi="Times New Roman" w:cs="Times New Roman"/>
          <w:sz w:val="24"/>
          <w:szCs w:val="24"/>
        </w:rPr>
      </w:pPr>
    </w:p>
    <w:p w:rsidR="001624B2" w:rsidRPr="00C80294" w:rsidRDefault="001624B2" w:rsidP="00C80294">
      <w:pPr>
        <w:spacing w:line="480" w:lineRule="auto"/>
        <w:rPr>
          <w:rFonts w:ascii="Times New Roman" w:hAnsi="Times New Roman" w:cs="Times New Roman"/>
          <w:sz w:val="24"/>
          <w:szCs w:val="24"/>
        </w:rPr>
      </w:pPr>
    </w:p>
    <w:p w:rsidR="001624B2" w:rsidRPr="00C80294" w:rsidRDefault="001624B2" w:rsidP="00C80294">
      <w:pPr>
        <w:spacing w:line="480" w:lineRule="auto"/>
        <w:rPr>
          <w:rFonts w:ascii="Times New Roman" w:hAnsi="Times New Roman" w:cs="Times New Roman"/>
          <w:sz w:val="24"/>
          <w:szCs w:val="24"/>
        </w:rPr>
      </w:pPr>
    </w:p>
    <w:p w:rsidR="001624B2" w:rsidRPr="00C80294" w:rsidRDefault="001624B2" w:rsidP="00C80294">
      <w:pPr>
        <w:spacing w:line="480" w:lineRule="auto"/>
        <w:rPr>
          <w:rFonts w:ascii="Times New Roman" w:hAnsi="Times New Roman" w:cs="Times New Roman"/>
          <w:sz w:val="24"/>
          <w:szCs w:val="24"/>
        </w:rPr>
      </w:pPr>
    </w:p>
    <w:p w:rsidR="001624B2" w:rsidRPr="00C80294" w:rsidRDefault="001624B2" w:rsidP="00C80294">
      <w:pPr>
        <w:spacing w:line="480" w:lineRule="auto"/>
        <w:rPr>
          <w:rFonts w:ascii="Times New Roman" w:hAnsi="Times New Roman" w:cs="Times New Roman"/>
          <w:sz w:val="24"/>
          <w:szCs w:val="24"/>
        </w:rPr>
      </w:pPr>
    </w:p>
    <w:p w:rsidR="001624B2" w:rsidRPr="00C80294" w:rsidRDefault="001624B2" w:rsidP="00C80294">
      <w:pPr>
        <w:spacing w:line="480" w:lineRule="auto"/>
        <w:rPr>
          <w:rFonts w:ascii="Times New Roman" w:hAnsi="Times New Roman" w:cs="Times New Roman"/>
          <w:sz w:val="24"/>
          <w:szCs w:val="24"/>
        </w:rPr>
      </w:pPr>
    </w:p>
    <w:p w:rsidR="001624B2" w:rsidRPr="00C80294" w:rsidRDefault="001624B2" w:rsidP="00C80294">
      <w:pPr>
        <w:spacing w:line="480" w:lineRule="auto"/>
        <w:rPr>
          <w:rFonts w:ascii="Times New Roman" w:hAnsi="Times New Roman" w:cs="Times New Roman"/>
          <w:sz w:val="24"/>
          <w:szCs w:val="24"/>
        </w:rPr>
      </w:pPr>
    </w:p>
    <w:p w:rsidR="001624B2" w:rsidRPr="00C80294" w:rsidRDefault="001624B2" w:rsidP="00C80294">
      <w:pPr>
        <w:spacing w:line="480" w:lineRule="auto"/>
        <w:rPr>
          <w:rFonts w:ascii="Times New Roman" w:hAnsi="Times New Roman" w:cs="Times New Roman"/>
          <w:sz w:val="24"/>
          <w:szCs w:val="24"/>
        </w:rPr>
      </w:pPr>
    </w:p>
    <w:p w:rsidR="001624B2" w:rsidRPr="00C80294" w:rsidRDefault="001624B2" w:rsidP="00C80294">
      <w:pPr>
        <w:spacing w:line="480" w:lineRule="auto"/>
        <w:rPr>
          <w:rFonts w:ascii="Times New Roman" w:hAnsi="Times New Roman" w:cs="Times New Roman"/>
          <w:sz w:val="24"/>
          <w:szCs w:val="24"/>
        </w:rPr>
      </w:pPr>
    </w:p>
    <w:p w:rsidR="001624B2" w:rsidRPr="00C80294" w:rsidRDefault="001624B2" w:rsidP="00C80294">
      <w:pPr>
        <w:spacing w:line="480" w:lineRule="auto"/>
        <w:rPr>
          <w:rFonts w:ascii="Times New Roman" w:hAnsi="Times New Roman" w:cs="Times New Roman"/>
          <w:sz w:val="24"/>
          <w:szCs w:val="24"/>
        </w:rPr>
      </w:pPr>
    </w:p>
    <w:p w:rsidR="006071F5" w:rsidRPr="00C80294" w:rsidRDefault="006071F5" w:rsidP="00C80294">
      <w:pPr>
        <w:pStyle w:val="ListParagraph"/>
        <w:numPr>
          <w:ilvl w:val="0"/>
          <w:numId w:val="1"/>
        </w:numPr>
        <w:spacing w:line="480" w:lineRule="auto"/>
        <w:rPr>
          <w:rFonts w:ascii="Times New Roman" w:hAnsi="Times New Roman" w:cs="Times New Roman"/>
          <w:sz w:val="24"/>
          <w:szCs w:val="24"/>
        </w:rPr>
      </w:pPr>
      <w:r w:rsidRPr="00C80294">
        <w:rPr>
          <w:rFonts w:ascii="Times New Roman" w:hAnsi="Times New Roman" w:cs="Times New Roman"/>
          <w:sz w:val="24"/>
          <w:szCs w:val="24"/>
        </w:rPr>
        <w:lastRenderedPageBreak/>
        <w:t xml:space="preserve">Select a </w:t>
      </w:r>
      <w:r w:rsidR="00B54A7B" w:rsidRPr="00C80294">
        <w:rPr>
          <w:rFonts w:ascii="Times New Roman" w:hAnsi="Times New Roman" w:cs="Times New Roman"/>
          <w:sz w:val="24"/>
          <w:szCs w:val="24"/>
        </w:rPr>
        <w:t>company</w:t>
      </w:r>
      <w:r w:rsidRPr="00C80294">
        <w:rPr>
          <w:rFonts w:ascii="Times New Roman" w:hAnsi="Times New Roman" w:cs="Times New Roman"/>
          <w:sz w:val="24"/>
          <w:szCs w:val="24"/>
        </w:rPr>
        <w:t xml:space="preserve"> review the latest financial statements and calculate the working capital.</w:t>
      </w:r>
    </w:p>
    <w:p w:rsidR="006071F5" w:rsidRPr="00C80294" w:rsidRDefault="006071F5" w:rsidP="00C80294">
      <w:pPr>
        <w:pStyle w:val="ListParagraph"/>
        <w:spacing w:line="480" w:lineRule="auto"/>
        <w:rPr>
          <w:rFonts w:ascii="Times New Roman" w:hAnsi="Times New Roman" w:cs="Times New Roman"/>
          <w:sz w:val="24"/>
          <w:szCs w:val="24"/>
        </w:rPr>
      </w:pPr>
      <w:r w:rsidRPr="00C80294">
        <w:rPr>
          <w:rFonts w:ascii="Times New Roman" w:hAnsi="Times New Roman" w:cs="Times New Roman"/>
          <w:sz w:val="24"/>
          <w:szCs w:val="24"/>
        </w:rPr>
        <w:t>(Done on paper)</w:t>
      </w:r>
    </w:p>
    <w:p w:rsidR="006071F5" w:rsidRPr="00C80294" w:rsidRDefault="006071F5" w:rsidP="00C80294">
      <w:pPr>
        <w:pStyle w:val="ListParagraph"/>
        <w:numPr>
          <w:ilvl w:val="0"/>
          <w:numId w:val="1"/>
        </w:numPr>
        <w:spacing w:line="480" w:lineRule="auto"/>
        <w:rPr>
          <w:rFonts w:ascii="Times New Roman" w:hAnsi="Times New Roman" w:cs="Times New Roman"/>
          <w:sz w:val="24"/>
          <w:szCs w:val="24"/>
        </w:rPr>
      </w:pPr>
      <w:r w:rsidRPr="00C80294">
        <w:rPr>
          <w:rFonts w:ascii="Times New Roman" w:hAnsi="Times New Roman" w:cs="Times New Roman"/>
          <w:sz w:val="24"/>
          <w:szCs w:val="24"/>
        </w:rPr>
        <w:t>Examine the company’s cash, marketable securities, accounts receivables and inventory.</w:t>
      </w:r>
    </w:p>
    <w:p w:rsidR="006071F5" w:rsidRPr="00C80294" w:rsidRDefault="006071F5" w:rsidP="00C80294">
      <w:pPr>
        <w:pStyle w:val="ListParagraph"/>
        <w:spacing w:line="480" w:lineRule="auto"/>
        <w:rPr>
          <w:rFonts w:ascii="Times New Roman" w:hAnsi="Times New Roman" w:cs="Times New Roman"/>
          <w:sz w:val="24"/>
          <w:szCs w:val="24"/>
        </w:rPr>
      </w:pPr>
    </w:p>
    <w:p w:rsidR="006071F5" w:rsidRPr="00C80294" w:rsidRDefault="006071F5" w:rsidP="00C80294">
      <w:pPr>
        <w:pStyle w:val="ListParagraph"/>
        <w:spacing w:line="480" w:lineRule="auto"/>
        <w:rPr>
          <w:rFonts w:ascii="Times New Roman" w:hAnsi="Times New Roman" w:cs="Times New Roman"/>
          <w:sz w:val="24"/>
          <w:szCs w:val="24"/>
        </w:rPr>
      </w:pPr>
      <w:r w:rsidRPr="00C80294">
        <w:rPr>
          <w:rFonts w:ascii="Times New Roman" w:hAnsi="Times New Roman" w:cs="Times New Roman"/>
          <w:sz w:val="24"/>
          <w:szCs w:val="24"/>
        </w:rPr>
        <w:t>The company’s cash comparing the two financial years 2017 and 2018 respectively has reduced by 100,000 .Marketable securities for the two years have not appreciated ,the investment has been dormant. For the year 2018, the accounts receivable increased by 30% .The cost of the inventory reduced by 100,000 from the year 2017 to the year 2018.</w:t>
      </w:r>
    </w:p>
    <w:p w:rsidR="006071F5" w:rsidRPr="00C80294" w:rsidRDefault="006071F5" w:rsidP="00C80294">
      <w:pPr>
        <w:pStyle w:val="ListParagraph"/>
        <w:spacing w:line="480" w:lineRule="auto"/>
        <w:rPr>
          <w:rFonts w:ascii="Times New Roman" w:hAnsi="Times New Roman" w:cs="Times New Roman"/>
          <w:sz w:val="24"/>
          <w:szCs w:val="24"/>
        </w:rPr>
      </w:pPr>
    </w:p>
    <w:p w:rsidR="006071F5" w:rsidRPr="00C80294" w:rsidRDefault="006071F5" w:rsidP="00C80294">
      <w:pPr>
        <w:pStyle w:val="ListParagraph"/>
        <w:numPr>
          <w:ilvl w:val="0"/>
          <w:numId w:val="1"/>
        </w:numPr>
        <w:spacing w:line="480" w:lineRule="auto"/>
        <w:rPr>
          <w:rFonts w:ascii="Times New Roman" w:hAnsi="Times New Roman" w:cs="Times New Roman"/>
          <w:sz w:val="24"/>
          <w:szCs w:val="24"/>
        </w:rPr>
      </w:pPr>
      <w:r w:rsidRPr="00C80294">
        <w:rPr>
          <w:rFonts w:ascii="Times New Roman" w:hAnsi="Times New Roman" w:cs="Times New Roman"/>
          <w:sz w:val="24"/>
          <w:szCs w:val="24"/>
        </w:rPr>
        <w:t>Discuss any issues as well as positives with the company’s working capital and current asset management.</w:t>
      </w:r>
    </w:p>
    <w:p w:rsidR="006071F5" w:rsidRPr="00C80294" w:rsidRDefault="006071F5" w:rsidP="00C80294">
      <w:pPr>
        <w:pStyle w:val="ListParagraph"/>
        <w:spacing w:line="480" w:lineRule="auto"/>
        <w:rPr>
          <w:rFonts w:ascii="Times New Roman" w:hAnsi="Times New Roman" w:cs="Times New Roman"/>
          <w:sz w:val="24"/>
          <w:szCs w:val="24"/>
        </w:rPr>
      </w:pPr>
    </w:p>
    <w:p w:rsidR="006071F5" w:rsidRPr="00C80294" w:rsidRDefault="006071F5" w:rsidP="00C80294">
      <w:pPr>
        <w:pStyle w:val="ListParagraph"/>
        <w:spacing w:line="480" w:lineRule="auto"/>
        <w:rPr>
          <w:rFonts w:ascii="Times New Roman" w:hAnsi="Times New Roman" w:cs="Times New Roman"/>
          <w:sz w:val="24"/>
          <w:szCs w:val="24"/>
        </w:rPr>
      </w:pPr>
      <w:r w:rsidRPr="00C80294">
        <w:rPr>
          <w:rFonts w:ascii="Times New Roman" w:hAnsi="Times New Roman" w:cs="Times New Roman"/>
          <w:sz w:val="24"/>
          <w:szCs w:val="24"/>
        </w:rPr>
        <w:t>The years 2017 and 2018 respectively, the company’s working capital increased by 100,000 which was a significant profit for the company .The company’s current asset management is crucial as the value reduced from the year 2017 to the year 2018.</w:t>
      </w:r>
    </w:p>
    <w:p w:rsidR="006071F5" w:rsidRPr="00C80294" w:rsidRDefault="006071F5" w:rsidP="00C80294">
      <w:pPr>
        <w:pStyle w:val="ListParagraph"/>
        <w:spacing w:line="480" w:lineRule="auto"/>
        <w:rPr>
          <w:rFonts w:ascii="Times New Roman" w:hAnsi="Times New Roman" w:cs="Times New Roman"/>
          <w:sz w:val="24"/>
          <w:szCs w:val="24"/>
        </w:rPr>
      </w:pPr>
    </w:p>
    <w:p w:rsidR="006071F5" w:rsidRPr="00C80294" w:rsidRDefault="006071F5" w:rsidP="00C80294">
      <w:pPr>
        <w:pStyle w:val="ListParagraph"/>
        <w:numPr>
          <w:ilvl w:val="0"/>
          <w:numId w:val="1"/>
        </w:numPr>
        <w:spacing w:line="480" w:lineRule="auto"/>
        <w:rPr>
          <w:rFonts w:ascii="Times New Roman" w:hAnsi="Times New Roman" w:cs="Times New Roman"/>
          <w:sz w:val="24"/>
          <w:szCs w:val="24"/>
        </w:rPr>
      </w:pPr>
      <w:r w:rsidRPr="00C80294">
        <w:rPr>
          <w:rFonts w:ascii="Times New Roman" w:hAnsi="Times New Roman" w:cs="Times New Roman"/>
          <w:sz w:val="24"/>
          <w:szCs w:val="24"/>
        </w:rPr>
        <w:t xml:space="preserve">Asses the company’s short term financing needs and potential sources of funds </w:t>
      </w:r>
    </w:p>
    <w:p w:rsidR="006071F5" w:rsidRPr="00C80294" w:rsidRDefault="006071F5" w:rsidP="00C80294">
      <w:pPr>
        <w:pStyle w:val="ListParagraph"/>
        <w:spacing w:line="480" w:lineRule="auto"/>
        <w:rPr>
          <w:rFonts w:ascii="Times New Roman" w:hAnsi="Times New Roman" w:cs="Times New Roman"/>
          <w:sz w:val="24"/>
          <w:szCs w:val="24"/>
        </w:rPr>
      </w:pPr>
    </w:p>
    <w:p w:rsidR="006071F5" w:rsidRPr="00C80294" w:rsidRDefault="006071F5" w:rsidP="00C80294">
      <w:pPr>
        <w:pStyle w:val="ListParagraph"/>
        <w:spacing w:line="480" w:lineRule="auto"/>
        <w:rPr>
          <w:rFonts w:ascii="Times New Roman" w:hAnsi="Times New Roman" w:cs="Times New Roman"/>
          <w:sz w:val="24"/>
          <w:szCs w:val="24"/>
        </w:rPr>
      </w:pPr>
      <w:r w:rsidRPr="00C80294">
        <w:rPr>
          <w:rFonts w:ascii="Times New Roman" w:hAnsi="Times New Roman" w:cs="Times New Roman"/>
          <w:sz w:val="24"/>
          <w:szCs w:val="24"/>
        </w:rPr>
        <w:t>The companies potential sources of funds is by reducing the inventory cost of the company and probably selling or leasing the current assets when the value increases for the short term period.</w:t>
      </w:r>
    </w:p>
    <w:p w:rsidR="006071F5" w:rsidRPr="00C80294" w:rsidRDefault="006071F5" w:rsidP="00C80294">
      <w:pPr>
        <w:pStyle w:val="ListParagraph"/>
        <w:numPr>
          <w:ilvl w:val="0"/>
          <w:numId w:val="1"/>
        </w:numPr>
        <w:spacing w:line="480" w:lineRule="auto"/>
        <w:rPr>
          <w:rFonts w:ascii="Times New Roman" w:hAnsi="Times New Roman" w:cs="Times New Roman"/>
          <w:sz w:val="24"/>
          <w:szCs w:val="24"/>
        </w:rPr>
      </w:pPr>
      <w:r w:rsidRPr="00C80294">
        <w:rPr>
          <w:rFonts w:ascii="Times New Roman" w:hAnsi="Times New Roman" w:cs="Times New Roman"/>
          <w:sz w:val="24"/>
          <w:szCs w:val="24"/>
        </w:rPr>
        <w:t>Be sure to think strategically and apply the concepts from the course textbook</w:t>
      </w:r>
    </w:p>
    <w:p w:rsidR="006071F5" w:rsidRPr="00C80294" w:rsidRDefault="006071F5" w:rsidP="00B54A7B">
      <w:pPr>
        <w:spacing w:line="480" w:lineRule="auto"/>
        <w:ind w:firstLine="360"/>
        <w:rPr>
          <w:rFonts w:ascii="Times New Roman" w:hAnsi="Times New Roman" w:cs="Times New Roman"/>
          <w:sz w:val="24"/>
          <w:szCs w:val="24"/>
        </w:rPr>
      </w:pPr>
      <w:bookmarkStart w:id="0" w:name="_GoBack"/>
      <w:bookmarkEnd w:id="0"/>
      <w:r w:rsidRPr="00C80294">
        <w:rPr>
          <w:rFonts w:ascii="Times New Roman" w:hAnsi="Times New Roman" w:cs="Times New Roman"/>
          <w:sz w:val="24"/>
          <w:szCs w:val="24"/>
        </w:rPr>
        <w:lastRenderedPageBreak/>
        <w:t>There are four activities in working capital management; Cash management, Inventory management, accounts receivables and accounts payables. Leveraging effective working capital management processes through each of these components can maximize cash flow for the company, and yield substantial returns as well as reduce risks and costs.</w:t>
      </w:r>
    </w:p>
    <w:p w:rsidR="006071F5" w:rsidRPr="00C80294" w:rsidRDefault="006071F5" w:rsidP="00B54A7B">
      <w:pPr>
        <w:spacing w:line="480" w:lineRule="auto"/>
        <w:ind w:firstLine="720"/>
        <w:rPr>
          <w:rFonts w:ascii="Times New Roman" w:hAnsi="Times New Roman" w:cs="Times New Roman"/>
          <w:sz w:val="24"/>
          <w:szCs w:val="24"/>
        </w:rPr>
      </w:pPr>
      <w:r w:rsidRPr="00C80294">
        <w:rPr>
          <w:rFonts w:ascii="Times New Roman" w:hAnsi="Times New Roman" w:cs="Times New Roman"/>
          <w:sz w:val="24"/>
          <w:szCs w:val="24"/>
        </w:rPr>
        <w:t>Enabling cash efficient production and operation techniques can be achieved by pull inventory method such as the just in time strategic method as discussed on the course text book Financial Accounting of inventory management .The process entails ordering inventory as needed for production and customer sales instead of stocking up before .Cash flow is the livelihood of the business and when it stops moving ,rigor mortis sets in .According to Jessie Hagen of US bank ,when a business fail for financial reasons ,poor cash flow management is to blame .Cash flow is the measurement of the amount of cash flowing into and out of a business in a particular period of time .It maybe two years or months or weeks .The cash moving in and out of Ali Express has reduced significantly by 100,000.</w:t>
      </w:r>
    </w:p>
    <w:p w:rsidR="006071F5" w:rsidRPr="00C80294" w:rsidRDefault="006071F5" w:rsidP="00B54A7B">
      <w:pPr>
        <w:spacing w:line="480" w:lineRule="auto"/>
        <w:ind w:firstLine="720"/>
        <w:rPr>
          <w:rFonts w:ascii="Times New Roman" w:hAnsi="Times New Roman" w:cs="Times New Roman"/>
          <w:sz w:val="24"/>
          <w:szCs w:val="24"/>
        </w:rPr>
      </w:pPr>
      <w:r w:rsidRPr="00C80294">
        <w:rPr>
          <w:rFonts w:ascii="Times New Roman" w:hAnsi="Times New Roman" w:cs="Times New Roman"/>
          <w:sz w:val="24"/>
          <w:szCs w:val="24"/>
        </w:rPr>
        <w:t>Asset management is the handling of the current assets of the company Any assets that a company or a business has that is equivalent of cash or can be liquidated into cash in the period of an year is considered to be a current asset .The company’s current assets value have reduced along with the cash flow of the company co</w:t>
      </w:r>
      <w:r w:rsidR="00C80294" w:rsidRPr="00C80294">
        <w:rPr>
          <w:rFonts w:ascii="Times New Roman" w:hAnsi="Times New Roman" w:cs="Times New Roman"/>
          <w:sz w:val="24"/>
          <w:szCs w:val="24"/>
        </w:rPr>
        <w:t>mpa</w:t>
      </w:r>
      <w:r w:rsidR="00B54A7B">
        <w:rPr>
          <w:rFonts w:ascii="Times New Roman" w:hAnsi="Times New Roman" w:cs="Times New Roman"/>
          <w:sz w:val="24"/>
          <w:szCs w:val="24"/>
        </w:rPr>
        <w:t xml:space="preserve">ring the two financial years according to </w:t>
      </w:r>
      <w:proofErr w:type="spellStart"/>
      <w:r w:rsidR="00B54A7B">
        <w:rPr>
          <w:rFonts w:ascii="Times New Roman" w:hAnsi="Times New Roman" w:cs="Times New Roman"/>
          <w:color w:val="222222"/>
          <w:sz w:val="24"/>
          <w:szCs w:val="24"/>
          <w:shd w:val="clear" w:color="auto" w:fill="FFFFFF"/>
        </w:rPr>
        <w:t>García</w:t>
      </w:r>
      <w:proofErr w:type="spellEnd"/>
      <w:r w:rsidR="00B54A7B">
        <w:rPr>
          <w:rFonts w:ascii="Times New Roman" w:hAnsi="Times New Roman" w:cs="Times New Roman"/>
          <w:color w:val="222222"/>
          <w:sz w:val="24"/>
          <w:szCs w:val="24"/>
          <w:shd w:val="clear" w:color="auto" w:fill="FFFFFF"/>
        </w:rPr>
        <w:t xml:space="preserve"> &amp; </w:t>
      </w:r>
      <w:proofErr w:type="spellStart"/>
      <w:r w:rsidR="00B54A7B">
        <w:rPr>
          <w:rFonts w:ascii="Times New Roman" w:hAnsi="Times New Roman" w:cs="Times New Roman"/>
          <w:color w:val="222222"/>
          <w:sz w:val="24"/>
          <w:szCs w:val="24"/>
          <w:shd w:val="clear" w:color="auto" w:fill="FFFFFF"/>
        </w:rPr>
        <w:t>Martínez</w:t>
      </w:r>
      <w:proofErr w:type="spellEnd"/>
      <w:r w:rsidR="00B54A7B">
        <w:rPr>
          <w:rFonts w:ascii="Times New Roman" w:hAnsi="Times New Roman" w:cs="Times New Roman"/>
          <w:color w:val="222222"/>
          <w:sz w:val="24"/>
          <w:szCs w:val="24"/>
          <w:shd w:val="clear" w:color="auto" w:fill="FFFFFF"/>
        </w:rPr>
        <w:t xml:space="preserve">, </w:t>
      </w:r>
      <w:r w:rsidR="00C80294" w:rsidRPr="00C80294">
        <w:rPr>
          <w:rFonts w:ascii="Times New Roman" w:hAnsi="Times New Roman" w:cs="Times New Roman"/>
          <w:color w:val="222222"/>
          <w:sz w:val="24"/>
          <w:szCs w:val="24"/>
          <w:shd w:val="clear" w:color="auto" w:fill="FFFFFF"/>
        </w:rPr>
        <w:t>2007)</w:t>
      </w:r>
      <w:r w:rsidRPr="00C80294">
        <w:rPr>
          <w:rFonts w:ascii="Times New Roman" w:hAnsi="Times New Roman" w:cs="Times New Roman"/>
          <w:sz w:val="24"/>
          <w:szCs w:val="24"/>
        </w:rPr>
        <w:t>.</w:t>
      </w:r>
    </w:p>
    <w:p w:rsidR="0038060A" w:rsidRPr="00C80294" w:rsidRDefault="0038060A" w:rsidP="00C80294">
      <w:pPr>
        <w:spacing w:line="480" w:lineRule="auto"/>
        <w:rPr>
          <w:rFonts w:ascii="Times New Roman" w:hAnsi="Times New Roman" w:cs="Times New Roman"/>
          <w:sz w:val="24"/>
          <w:szCs w:val="24"/>
        </w:rPr>
      </w:pPr>
    </w:p>
    <w:p w:rsidR="00C80294" w:rsidRPr="00C80294" w:rsidRDefault="00C80294" w:rsidP="00C80294">
      <w:pPr>
        <w:spacing w:line="480" w:lineRule="auto"/>
        <w:rPr>
          <w:rFonts w:ascii="Times New Roman" w:hAnsi="Times New Roman" w:cs="Times New Roman"/>
          <w:sz w:val="24"/>
          <w:szCs w:val="24"/>
        </w:rPr>
      </w:pPr>
    </w:p>
    <w:p w:rsidR="00C80294" w:rsidRPr="00C80294" w:rsidRDefault="00C80294" w:rsidP="00C80294">
      <w:pPr>
        <w:spacing w:line="480" w:lineRule="auto"/>
        <w:rPr>
          <w:rFonts w:ascii="Times New Roman" w:hAnsi="Times New Roman" w:cs="Times New Roman"/>
          <w:sz w:val="24"/>
          <w:szCs w:val="24"/>
        </w:rPr>
      </w:pPr>
    </w:p>
    <w:p w:rsidR="00C80294" w:rsidRDefault="00C80294" w:rsidP="00B54A7B">
      <w:pPr>
        <w:spacing w:line="480" w:lineRule="auto"/>
        <w:rPr>
          <w:rFonts w:ascii="Times New Roman" w:hAnsi="Times New Roman" w:cs="Times New Roman"/>
          <w:sz w:val="24"/>
          <w:szCs w:val="24"/>
        </w:rPr>
      </w:pPr>
    </w:p>
    <w:p w:rsidR="00C80294" w:rsidRDefault="00C80294" w:rsidP="00C80294">
      <w:pPr>
        <w:spacing w:line="480" w:lineRule="auto"/>
        <w:jc w:val="center"/>
        <w:rPr>
          <w:rFonts w:ascii="Times New Roman" w:hAnsi="Times New Roman" w:cs="Times New Roman"/>
          <w:sz w:val="24"/>
          <w:szCs w:val="24"/>
        </w:rPr>
      </w:pPr>
    </w:p>
    <w:p w:rsidR="00C80294" w:rsidRPr="00C80294" w:rsidRDefault="00C80294" w:rsidP="00C80294">
      <w:pPr>
        <w:spacing w:line="480" w:lineRule="auto"/>
        <w:jc w:val="center"/>
        <w:rPr>
          <w:rFonts w:ascii="Times New Roman" w:hAnsi="Times New Roman" w:cs="Times New Roman"/>
          <w:sz w:val="24"/>
          <w:szCs w:val="24"/>
        </w:rPr>
      </w:pPr>
      <w:r w:rsidRPr="00C80294">
        <w:rPr>
          <w:rFonts w:ascii="Times New Roman" w:hAnsi="Times New Roman" w:cs="Times New Roman"/>
          <w:sz w:val="24"/>
          <w:szCs w:val="24"/>
        </w:rPr>
        <w:lastRenderedPageBreak/>
        <w:t>References</w:t>
      </w:r>
    </w:p>
    <w:p w:rsidR="00C80294" w:rsidRPr="00C80294" w:rsidRDefault="00C80294" w:rsidP="00C80294">
      <w:pPr>
        <w:spacing w:line="480" w:lineRule="auto"/>
        <w:rPr>
          <w:rFonts w:ascii="Times New Roman" w:hAnsi="Times New Roman" w:cs="Times New Roman"/>
          <w:sz w:val="24"/>
          <w:szCs w:val="24"/>
        </w:rPr>
      </w:pPr>
      <w:proofErr w:type="gramStart"/>
      <w:r w:rsidRPr="00C80294">
        <w:rPr>
          <w:rFonts w:ascii="Times New Roman" w:hAnsi="Times New Roman" w:cs="Times New Roman"/>
          <w:color w:val="222222"/>
          <w:sz w:val="24"/>
          <w:szCs w:val="24"/>
          <w:shd w:val="clear" w:color="auto" w:fill="FFFFFF"/>
        </w:rPr>
        <w:t>García‐Teruel, P. J., &amp; Martínez‐Solano, P. (2007).</w:t>
      </w:r>
      <w:proofErr w:type="gramEnd"/>
      <w:r w:rsidRPr="00C80294">
        <w:rPr>
          <w:rFonts w:ascii="Times New Roman" w:hAnsi="Times New Roman" w:cs="Times New Roman"/>
          <w:color w:val="222222"/>
          <w:sz w:val="24"/>
          <w:szCs w:val="24"/>
          <w:shd w:val="clear" w:color="auto" w:fill="FFFFFF"/>
        </w:rPr>
        <w:t xml:space="preserve"> </w:t>
      </w:r>
      <w:proofErr w:type="gramStart"/>
      <w:r w:rsidRPr="00C80294">
        <w:rPr>
          <w:rFonts w:ascii="Times New Roman" w:hAnsi="Times New Roman" w:cs="Times New Roman"/>
          <w:color w:val="222222"/>
          <w:sz w:val="24"/>
          <w:szCs w:val="24"/>
          <w:shd w:val="clear" w:color="auto" w:fill="FFFFFF"/>
        </w:rPr>
        <w:t>Effects of working capital management on SME profitability.</w:t>
      </w:r>
      <w:proofErr w:type="gramEnd"/>
      <w:r w:rsidRPr="00C80294">
        <w:rPr>
          <w:rFonts w:ascii="Times New Roman" w:hAnsi="Times New Roman" w:cs="Times New Roman"/>
          <w:color w:val="222222"/>
          <w:sz w:val="24"/>
          <w:szCs w:val="24"/>
          <w:shd w:val="clear" w:color="auto" w:fill="FFFFFF"/>
        </w:rPr>
        <w:t> </w:t>
      </w:r>
      <w:r w:rsidRPr="00C80294">
        <w:rPr>
          <w:rFonts w:ascii="Times New Roman" w:hAnsi="Times New Roman" w:cs="Times New Roman"/>
          <w:i/>
          <w:iCs/>
          <w:color w:val="222222"/>
          <w:sz w:val="24"/>
          <w:szCs w:val="24"/>
          <w:shd w:val="clear" w:color="auto" w:fill="FFFFFF"/>
        </w:rPr>
        <w:t>International Journal of managerial finance</w:t>
      </w:r>
      <w:r w:rsidRPr="00C80294">
        <w:rPr>
          <w:rFonts w:ascii="Times New Roman" w:hAnsi="Times New Roman" w:cs="Times New Roman"/>
          <w:color w:val="222222"/>
          <w:sz w:val="24"/>
          <w:szCs w:val="24"/>
          <w:shd w:val="clear" w:color="auto" w:fill="FFFFFF"/>
        </w:rPr>
        <w:t>.</w:t>
      </w:r>
    </w:p>
    <w:sectPr w:rsidR="00C80294" w:rsidRPr="00C80294" w:rsidSect="00F34C17">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CAA" w:rsidRDefault="009A6CAA" w:rsidP="001624B2">
      <w:pPr>
        <w:spacing w:after="0" w:line="240" w:lineRule="auto"/>
      </w:pPr>
      <w:r>
        <w:separator/>
      </w:r>
    </w:p>
  </w:endnote>
  <w:endnote w:type="continuationSeparator" w:id="0">
    <w:p w:rsidR="009A6CAA" w:rsidRDefault="009A6CAA" w:rsidP="0016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CAA" w:rsidRDefault="009A6CAA" w:rsidP="001624B2">
      <w:pPr>
        <w:spacing w:after="0" w:line="240" w:lineRule="auto"/>
      </w:pPr>
      <w:r>
        <w:separator/>
      </w:r>
    </w:p>
  </w:footnote>
  <w:footnote w:type="continuationSeparator" w:id="0">
    <w:p w:rsidR="009A6CAA" w:rsidRDefault="009A6CAA" w:rsidP="00162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B2" w:rsidRPr="00F34C17" w:rsidRDefault="00F34C17">
    <w:pPr>
      <w:pStyle w:val="Header"/>
      <w:rPr>
        <w:rFonts w:ascii="Times New Roman" w:hAnsi="Times New Roman" w:cs="Times New Roman"/>
        <w:sz w:val="24"/>
        <w:szCs w:val="24"/>
      </w:rPr>
    </w:pPr>
    <w:r w:rsidRPr="00F34C17">
      <w:rPr>
        <w:rFonts w:ascii="Times New Roman" w:hAnsi="Times New Roman" w:cs="Times New Roman"/>
        <w:sz w:val="24"/>
        <w:szCs w:val="24"/>
      </w:rPr>
      <w:t xml:space="preserve"> FINANCIAL STATEMENTS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C17" w:rsidRPr="00F34C17" w:rsidRDefault="00F34C17">
    <w:pPr>
      <w:pStyle w:val="Header"/>
      <w:rPr>
        <w:rFonts w:ascii="Times New Roman" w:hAnsi="Times New Roman" w:cs="Times New Roman"/>
        <w:sz w:val="24"/>
        <w:szCs w:val="24"/>
      </w:rPr>
    </w:pPr>
    <w:r w:rsidRPr="00F34C17">
      <w:rPr>
        <w:rFonts w:ascii="Times New Roman" w:hAnsi="Times New Roman" w:cs="Times New Roman"/>
        <w:sz w:val="24"/>
        <w:szCs w:val="24"/>
      </w:rPr>
      <w:t>Running Head: FINANCIAL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F26A3"/>
    <w:multiLevelType w:val="hybridMultilevel"/>
    <w:tmpl w:val="61C41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1F5"/>
    <w:rsid w:val="001624B2"/>
    <w:rsid w:val="0038060A"/>
    <w:rsid w:val="006071F5"/>
    <w:rsid w:val="009A6CAA"/>
    <w:rsid w:val="00B54A7B"/>
    <w:rsid w:val="00B85B5D"/>
    <w:rsid w:val="00C80294"/>
    <w:rsid w:val="00F34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1F5"/>
    <w:pPr>
      <w:ind w:left="720"/>
      <w:contextualSpacing/>
    </w:pPr>
  </w:style>
  <w:style w:type="paragraph" w:styleId="Header">
    <w:name w:val="header"/>
    <w:basedOn w:val="Normal"/>
    <w:link w:val="HeaderChar"/>
    <w:uiPriority w:val="99"/>
    <w:unhideWhenUsed/>
    <w:rsid w:val="00162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4B2"/>
  </w:style>
  <w:style w:type="paragraph" w:styleId="Footer">
    <w:name w:val="footer"/>
    <w:basedOn w:val="Normal"/>
    <w:link w:val="FooterChar"/>
    <w:uiPriority w:val="99"/>
    <w:unhideWhenUsed/>
    <w:rsid w:val="00162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1F5"/>
    <w:pPr>
      <w:ind w:left="720"/>
      <w:contextualSpacing/>
    </w:pPr>
  </w:style>
  <w:style w:type="paragraph" w:styleId="Header">
    <w:name w:val="header"/>
    <w:basedOn w:val="Normal"/>
    <w:link w:val="HeaderChar"/>
    <w:uiPriority w:val="99"/>
    <w:unhideWhenUsed/>
    <w:rsid w:val="00162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4B2"/>
  </w:style>
  <w:style w:type="paragraph" w:styleId="Footer">
    <w:name w:val="footer"/>
    <w:basedOn w:val="Normal"/>
    <w:link w:val="FooterChar"/>
    <w:uiPriority w:val="99"/>
    <w:unhideWhenUsed/>
    <w:rsid w:val="00162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BRANHAM</dc:creator>
  <cp:lastModifiedBy>Ellie kamau</cp:lastModifiedBy>
  <cp:revision>4</cp:revision>
  <dcterms:created xsi:type="dcterms:W3CDTF">2021-03-25T17:09:00Z</dcterms:created>
  <dcterms:modified xsi:type="dcterms:W3CDTF">2021-03-25T17:41:00Z</dcterms:modified>
</cp:coreProperties>
</file>